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705C2A">
        <w:t>06.12</w:t>
      </w:r>
      <w:r w:rsidR="0070351F">
        <w:t>.2019</w:t>
      </w:r>
      <w:r w:rsidR="00BA4053" w:rsidRPr="009865B8">
        <w:t xml:space="preserve"> (протокол № </w:t>
      </w:r>
      <w:r w:rsidR="00E826D7">
        <w:t>1</w:t>
      </w:r>
      <w:r w:rsidR="00705C2A">
        <w:t>8</w:t>
      </w:r>
      <w:r w:rsidR="00B65E59" w:rsidRPr="009865B8">
        <w:t xml:space="preserve">) принято решение о </w:t>
      </w:r>
      <w:r w:rsidRPr="009865B8">
        <w:t>совершении</w:t>
      </w:r>
      <w:r w:rsidR="000C55D6">
        <w:t xml:space="preserve"> сделок</w:t>
      </w:r>
      <w:r w:rsidR="00B65E59" w:rsidRPr="009865B8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584B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E2028">
              <w:rPr>
                <w:b/>
                <w:sz w:val="22"/>
                <w:szCs w:val="22"/>
              </w:rPr>
              <w:t xml:space="preserve"> 31.10</w:t>
            </w:r>
            <w:r w:rsidR="001E168F">
              <w:rPr>
                <w:b/>
                <w:sz w:val="22"/>
                <w:szCs w:val="22"/>
              </w:rPr>
              <w:t>.2019</w:t>
            </w:r>
          </w:p>
        </w:tc>
      </w:tr>
      <w:tr w:rsidR="000C55D6" w:rsidRPr="009865B8" w:rsidTr="00AE2028">
        <w:trPr>
          <w:trHeight w:val="2140"/>
        </w:trPr>
        <w:tc>
          <w:tcPr>
            <w:tcW w:w="562" w:type="dxa"/>
            <w:vMerge w:val="restart"/>
            <w:vAlign w:val="center"/>
          </w:tcPr>
          <w:p w:rsidR="000C55D6" w:rsidRDefault="000C55D6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0C55D6" w:rsidRDefault="00705C2A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«BELFAIANTE» S.R.L. (г. </w:t>
            </w:r>
            <w:r w:rsidRPr="00705C2A">
              <w:rPr>
                <w:sz w:val="22"/>
                <w:szCs w:val="22"/>
              </w:rPr>
              <w:t>Кишинев, Республика Молдова)</w:t>
            </w:r>
          </w:p>
        </w:tc>
        <w:tc>
          <w:tcPr>
            <w:tcW w:w="1985" w:type="dxa"/>
            <w:vAlign w:val="center"/>
          </w:tcPr>
          <w:p w:rsidR="000C55D6" w:rsidRDefault="000C55D6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="000462C4">
              <w:rPr>
                <w:sz w:val="22"/>
                <w:szCs w:val="22"/>
              </w:rPr>
              <w:t xml:space="preserve">поставки </w:t>
            </w:r>
            <w:r w:rsidR="00705C2A">
              <w:rPr>
                <w:sz w:val="22"/>
                <w:szCs w:val="22"/>
              </w:rPr>
              <w:t>плитки керамической на 2020 год</w:t>
            </w:r>
          </w:p>
        </w:tc>
        <w:tc>
          <w:tcPr>
            <w:tcW w:w="3969" w:type="dxa"/>
            <w:vAlign w:val="center"/>
          </w:tcPr>
          <w:p w:rsidR="000C55D6" w:rsidRPr="00705C2A" w:rsidRDefault="00705C2A" w:rsidP="000462C4">
            <w:pPr>
              <w:pStyle w:val="ConsPlusNormal"/>
              <w:rPr>
                <w:sz w:val="22"/>
                <w:szCs w:val="22"/>
              </w:rPr>
            </w:pPr>
            <w:r w:rsidRPr="00705C2A">
              <w:rPr>
                <w:snapToGrid w:val="0"/>
                <w:sz w:val="22"/>
                <w:szCs w:val="22"/>
              </w:rPr>
              <w:t xml:space="preserve">ОАО «Керамин» (Поставщик) обязуется передать продукцию, количество, ассортимент, стоимость которой определяется согласно подписываемых сторонами спецификаций, а </w:t>
            </w:r>
            <w:r w:rsidRPr="00705C2A">
              <w:rPr>
                <w:sz w:val="22"/>
                <w:szCs w:val="22"/>
              </w:rPr>
              <w:t>«</w:t>
            </w:r>
            <w:r w:rsidRPr="00705C2A">
              <w:rPr>
                <w:sz w:val="22"/>
                <w:szCs w:val="22"/>
                <w:lang w:val="en-US"/>
              </w:rPr>
              <w:t>BELFAIANTE</w:t>
            </w:r>
            <w:r w:rsidRPr="00705C2A">
              <w:rPr>
                <w:sz w:val="22"/>
                <w:szCs w:val="22"/>
              </w:rPr>
              <w:t xml:space="preserve">» </w:t>
            </w:r>
            <w:r w:rsidRPr="00705C2A">
              <w:rPr>
                <w:sz w:val="22"/>
                <w:szCs w:val="22"/>
                <w:lang w:val="en-US"/>
              </w:rPr>
              <w:t>S</w:t>
            </w:r>
            <w:r w:rsidRPr="00705C2A">
              <w:rPr>
                <w:sz w:val="22"/>
                <w:szCs w:val="22"/>
              </w:rPr>
              <w:t>.</w:t>
            </w:r>
            <w:r w:rsidRPr="00705C2A">
              <w:rPr>
                <w:sz w:val="22"/>
                <w:szCs w:val="22"/>
                <w:lang w:val="en-US"/>
              </w:rPr>
              <w:t>R</w:t>
            </w:r>
            <w:r w:rsidRPr="00705C2A">
              <w:rPr>
                <w:sz w:val="22"/>
                <w:szCs w:val="22"/>
              </w:rPr>
              <w:t>.</w:t>
            </w:r>
            <w:r w:rsidRPr="00705C2A">
              <w:rPr>
                <w:sz w:val="22"/>
                <w:szCs w:val="22"/>
                <w:lang w:val="en-US"/>
              </w:rPr>
              <w:t>L</w:t>
            </w:r>
            <w:r w:rsidRPr="00705C2A">
              <w:rPr>
                <w:sz w:val="22"/>
                <w:szCs w:val="22"/>
              </w:rPr>
              <w:t>.</w:t>
            </w:r>
            <w:r w:rsidRPr="00705C2A">
              <w:rPr>
                <w:snapToGrid w:val="0"/>
                <w:sz w:val="22"/>
                <w:szCs w:val="22"/>
              </w:rPr>
              <w:t xml:space="preserve">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0C55D6" w:rsidRDefault="00705C2A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705C2A">
              <w:rPr>
                <w:sz w:val="22"/>
                <w:szCs w:val="22"/>
              </w:rPr>
              <w:t>2 100 000 (два миллиона сто тысяч) долларов США</w:t>
            </w:r>
          </w:p>
        </w:tc>
        <w:tc>
          <w:tcPr>
            <w:tcW w:w="2268" w:type="dxa"/>
            <w:vAlign w:val="center"/>
          </w:tcPr>
          <w:p w:rsidR="000C55D6" w:rsidRDefault="000462C4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181 353</w:t>
            </w:r>
            <w:r w:rsidR="000C55D6">
              <w:rPr>
                <w:sz w:val="22"/>
                <w:szCs w:val="22"/>
              </w:rPr>
              <w:t xml:space="preserve"> тыс. рублей</w:t>
            </w:r>
          </w:p>
        </w:tc>
      </w:tr>
      <w:tr w:rsidR="000C55D6" w:rsidRPr="009865B8" w:rsidTr="00705C2A">
        <w:trPr>
          <w:trHeight w:val="994"/>
        </w:trPr>
        <w:tc>
          <w:tcPr>
            <w:tcW w:w="562" w:type="dxa"/>
            <w:vMerge/>
            <w:vAlign w:val="center"/>
          </w:tcPr>
          <w:p w:rsidR="000C55D6" w:rsidRDefault="000C55D6" w:rsidP="0017237B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0C55D6" w:rsidRDefault="000C55D6" w:rsidP="0079577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C55D6" w:rsidRDefault="00705C2A" w:rsidP="007772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  <w:tc>
          <w:tcPr>
            <w:tcW w:w="3969" w:type="dxa"/>
            <w:vAlign w:val="center"/>
          </w:tcPr>
          <w:p w:rsidR="000C55D6" w:rsidRPr="00795778" w:rsidRDefault="00705C2A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договор поставки от</w:t>
            </w:r>
            <w:r w:rsidRPr="00705C2A">
              <w:rPr>
                <w:sz w:val="22"/>
                <w:szCs w:val="22"/>
              </w:rPr>
              <w:t xml:space="preserve"> 05 апреля 2019 г. № С-25</w:t>
            </w:r>
            <w:r>
              <w:rPr>
                <w:sz w:val="22"/>
                <w:szCs w:val="22"/>
              </w:rPr>
              <w:t xml:space="preserve"> в части сроков оплаты и отпускных цен</w:t>
            </w:r>
          </w:p>
        </w:tc>
        <w:tc>
          <w:tcPr>
            <w:tcW w:w="2126" w:type="dxa"/>
            <w:vAlign w:val="center"/>
          </w:tcPr>
          <w:p w:rsidR="000C55D6" w:rsidRDefault="00705C2A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0C55D6" w:rsidRDefault="00AE2028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705C2A" w:rsidRPr="009865B8" w:rsidTr="00705C2A">
        <w:trPr>
          <w:trHeight w:val="1122"/>
        </w:trPr>
        <w:tc>
          <w:tcPr>
            <w:tcW w:w="562" w:type="dxa"/>
            <w:vAlign w:val="center"/>
          </w:tcPr>
          <w:p w:rsidR="00705C2A" w:rsidRDefault="00705C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705C2A" w:rsidRDefault="00705C2A" w:rsidP="0079577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«Торговый дом «Керамин – Днепр» (г. Могилев, Республика Беларусь)</w:t>
            </w:r>
          </w:p>
        </w:tc>
        <w:tc>
          <w:tcPr>
            <w:tcW w:w="1985" w:type="dxa"/>
            <w:vAlign w:val="center"/>
          </w:tcPr>
          <w:p w:rsidR="00705C2A" w:rsidRDefault="00705C2A" w:rsidP="00705C2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комиссии</w:t>
            </w:r>
          </w:p>
        </w:tc>
        <w:tc>
          <w:tcPr>
            <w:tcW w:w="3969" w:type="dxa"/>
            <w:vAlign w:val="center"/>
          </w:tcPr>
          <w:p w:rsidR="00705C2A" w:rsidRPr="00795778" w:rsidRDefault="00705C2A" w:rsidP="00E826D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договор комиссии от </w:t>
            </w:r>
            <w:r w:rsidRPr="00705C2A">
              <w:rPr>
                <w:sz w:val="22"/>
                <w:szCs w:val="22"/>
              </w:rPr>
              <w:t>26.12.2018 № 6</w:t>
            </w:r>
            <w:r>
              <w:rPr>
                <w:sz w:val="22"/>
                <w:szCs w:val="22"/>
              </w:rPr>
              <w:t xml:space="preserve"> в части увеличения срока реализации отгруженной продукции</w:t>
            </w:r>
          </w:p>
        </w:tc>
        <w:tc>
          <w:tcPr>
            <w:tcW w:w="2126" w:type="dxa"/>
            <w:vAlign w:val="center"/>
          </w:tcPr>
          <w:p w:rsidR="00705C2A" w:rsidRDefault="00705C2A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705C2A" w:rsidRDefault="00705C2A" w:rsidP="0017237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7357"/>
    <w:rsid w:val="003727A1"/>
    <w:rsid w:val="00373C0D"/>
    <w:rsid w:val="0037745E"/>
    <w:rsid w:val="00395965"/>
    <w:rsid w:val="003A3233"/>
    <w:rsid w:val="003B27DA"/>
    <w:rsid w:val="003E5ABE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31B5E"/>
    <w:rsid w:val="00831C46"/>
    <w:rsid w:val="00835D4B"/>
    <w:rsid w:val="008620F3"/>
    <w:rsid w:val="00872576"/>
    <w:rsid w:val="00881144"/>
    <w:rsid w:val="008A002C"/>
    <w:rsid w:val="008B422C"/>
    <w:rsid w:val="008D6A60"/>
    <w:rsid w:val="008F73F4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D3D08"/>
    <w:rsid w:val="00AE2028"/>
    <w:rsid w:val="00B04C1B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B122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F610-7177-4257-A49E-CC4D516D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2019-12-06T07:55:00Z</dcterms:created>
  <dcterms:modified xsi:type="dcterms:W3CDTF">2019-12-06T07:55:00Z</dcterms:modified>
</cp:coreProperties>
</file>