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5C35F4">
        <w:t>05.06</w:t>
      </w:r>
      <w:r w:rsidR="004228AA">
        <w:t>.2020</w:t>
      </w:r>
      <w:r w:rsidR="00BA4053" w:rsidRPr="009865B8">
        <w:t xml:space="preserve"> (протокол № </w:t>
      </w:r>
      <w:r w:rsidR="005C35F4">
        <w:t>6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3F0316">
              <w:rPr>
                <w:b/>
                <w:sz w:val="22"/>
                <w:szCs w:val="22"/>
              </w:rPr>
              <w:t xml:space="preserve"> 30.04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B653C7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B653C7" w:rsidRDefault="00B653C7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B653C7" w:rsidRDefault="00B653C7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 Москва, Российская Федерация)</w:t>
            </w:r>
          </w:p>
        </w:tc>
        <w:tc>
          <w:tcPr>
            <w:tcW w:w="1985" w:type="dxa"/>
            <w:vAlign w:val="center"/>
          </w:tcPr>
          <w:p w:rsidR="00B653C7" w:rsidRDefault="00B653C7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653C7" w:rsidRPr="00E46B0A" w:rsidRDefault="00B653C7" w:rsidP="003F0316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поставки от 17.09.2018 № С-83 </w:t>
            </w:r>
            <w:r w:rsidRPr="00E46B0A">
              <w:rPr>
                <w:snapToGrid w:val="0"/>
                <w:sz w:val="22"/>
                <w:szCs w:val="22"/>
              </w:rPr>
              <w:t xml:space="preserve">в части </w:t>
            </w:r>
            <w:r w:rsidR="003F0316">
              <w:rPr>
                <w:snapToGrid w:val="0"/>
                <w:sz w:val="22"/>
                <w:szCs w:val="22"/>
              </w:rPr>
              <w:t>увеличения срока оплаты продукции</w:t>
            </w:r>
          </w:p>
        </w:tc>
        <w:tc>
          <w:tcPr>
            <w:tcW w:w="2126" w:type="dxa"/>
            <w:vAlign w:val="center"/>
          </w:tcPr>
          <w:p w:rsidR="00B653C7" w:rsidRDefault="00B653C7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653C7" w:rsidRDefault="003F0316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187 699</w:t>
            </w:r>
            <w:r w:rsidR="00B653C7">
              <w:rPr>
                <w:sz w:val="22"/>
                <w:szCs w:val="22"/>
              </w:rPr>
              <w:t xml:space="preserve"> тыс. рублей</w:t>
            </w:r>
          </w:p>
        </w:tc>
      </w:tr>
      <w:tr w:rsidR="00B653C7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653C7" w:rsidRDefault="00B653C7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653C7" w:rsidRDefault="00B653C7" w:rsidP="00C0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653C7" w:rsidRDefault="00B653C7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653C7" w:rsidRDefault="00B653C7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изменения  в договор поставки </w:t>
            </w:r>
            <w:r w:rsidRPr="005C35F4">
              <w:rPr>
                <w:snapToGrid w:val="0"/>
                <w:sz w:val="22"/>
                <w:szCs w:val="22"/>
              </w:rPr>
              <w:t>от 20.03.2020 № С- 21</w:t>
            </w:r>
            <w:r>
              <w:rPr>
                <w:snapToGrid w:val="0"/>
                <w:sz w:val="22"/>
                <w:szCs w:val="22"/>
              </w:rPr>
              <w:t xml:space="preserve"> в части </w:t>
            </w:r>
            <w:r w:rsidRPr="00B653C7">
              <w:rPr>
                <w:snapToGrid w:val="0"/>
                <w:sz w:val="22"/>
                <w:szCs w:val="22"/>
              </w:rPr>
              <w:t>увеличения с 22.06.2020</w:t>
            </w:r>
            <w:r>
              <w:rPr>
                <w:snapToGrid w:val="0"/>
                <w:sz w:val="22"/>
                <w:szCs w:val="22"/>
              </w:rPr>
              <w:t xml:space="preserve"> уровня</w:t>
            </w:r>
            <w:r w:rsidRPr="00B653C7">
              <w:rPr>
                <w:snapToGrid w:val="0"/>
                <w:sz w:val="22"/>
                <w:szCs w:val="22"/>
              </w:rPr>
              <w:t xml:space="preserve"> отпускной цены</w:t>
            </w:r>
            <w:r>
              <w:rPr>
                <w:snapToGrid w:val="0"/>
                <w:sz w:val="22"/>
                <w:szCs w:val="22"/>
              </w:rPr>
              <w:t xml:space="preserve">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B653C7" w:rsidRDefault="003F0316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653C7" w:rsidRDefault="003F0316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653C7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B653C7" w:rsidRDefault="00B653C7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B653C7" w:rsidRDefault="00B653C7" w:rsidP="00B653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B653C7" w:rsidRDefault="00B653C7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653C7" w:rsidRDefault="003F0316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3F0316">
              <w:rPr>
                <w:snapToGrid w:val="0"/>
                <w:sz w:val="22"/>
                <w:szCs w:val="22"/>
              </w:rPr>
              <w:t>от 17.09.2018 № С-82 в части увеличения срока оплаты продукции</w:t>
            </w:r>
          </w:p>
        </w:tc>
        <w:tc>
          <w:tcPr>
            <w:tcW w:w="2126" w:type="dxa"/>
            <w:vAlign w:val="center"/>
          </w:tcPr>
          <w:p w:rsidR="00B653C7" w:rsidRDefault="003F03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653C7" w:rsidRDefault="003F03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653C7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B653C7" w:rsidRDefault="00B653C7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653C7" w:rsidRDefault="00B653C7" w:rsidP="00B653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653C7" w:rsidRDefault="00B653C7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653C7" w:rsidRDefault="00B653C7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изменения  в договор поставки </w:t>
            </w:r>
            <w:r w:rsidRPr="00B653C7">
              <w:rPr>
                <w:snapToGrid w:val="0"/>
                <w:sz w:val="22"/>
                <w:szCs w:val="22"/>
              </w:rPr>
              <w:t>от 20.03.2020 № C- 26</w:t>
            </w:r>
            <w:r>
              <w:rPr>
                <w:snapToGrid w:val="0"/>
                <w:sz w:val="22"/>
                <w:szCs w:val="22"/>
              </w:rPr>
              <w:t xml:space="preserve"> в части </w:t>
            </w:r>
            <w:r w:rsidRPr="00B653C7">
              <w:rPr>
                <w:snapToGrid w:val="0"/>
                <w:sz w:val="22"/>
                <w:szCs w:val="22"/>
              </w:rPr>
              <w:t>увеличения с 22.06.2020</w:t>
            </w:r>
            <w:r>
              <w:rPr>
                <w:snapToGrid w:val="0"/>
                <w:sz w:val="22"/>
                <w:szCs w:val="22"/>
              </w:rPr>
              <w:t xml:space="preserve"> уровня</w:t>
            </w:r>
            <w:r w:rsidRPr="00B653C7">
              <w:rPr>
                <w:snapToGrid w:val="0"/>
                <w:sz w:val="22"/>
                <w:szCs w:val="22"/>
              </w:rPr>
              <w:t xml:space="preserve"> отпускной цены</w:t>
            </w:r>
            <w:r>
              <w:rPr>
                <w:snapToGrid w:val="0"/>
                <w:sz w:val="22"/>
                <w:szCs w:val="22"/>
              </w:rPr>
              <w:t xml:space="preserve">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B653C7" w:rsidRDefault="003F03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653C7" w:rsidRDefault="003F03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653C7" w:rsidRPr="009865B8" w:rsidTr="00E1607A">
        <w:trPr>
          <w:trHeight w:val="3392"/>
        </w:trPr>
        <w:tc>
          <w:tcPr>
            <w:tcW w:w="562" w:type="dxa"/>
            <w:vAlign w:val="center"/>
          </w:tcPr>
          <w:p w:rsidR="00B653C7" w:rsidRDefault="00B653C7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B653C7" w:rsidRDefault="00B653C7" w:rsidP="00B653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Воронеж, Российская Федерация)</w:t>
            </w:r>
          </w:p>
        </w:tc>
        <w:tc>
          <w:tcPr>
            <w:tcW w:w="1985" w:type="dxa"/>
            <w:vAlign w:val="center"/>
          </w:tcPr>
          <w:p w:rsidR="00B653C7" w:rsidRDefault="00B653C7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653C7" w:rsidRDefault="00B653C7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изменения  в договор поставки </w:t>
            </w:r>
            <w:r w:rsidRPr="00B653C7">
              <w:rPr>
                <w:snapToGrid w:val="0"/>
                <w:sz w:val="22"/>
                <w:szCs w:val="22"/>
              </w:rPr>
              <w:t>от 20.12.2019 № С-87</w:t>
            </w:r>
            <w:r>
              <w:rPr>
                <w:snapToGrid w:val="0"/>
                <w:sz w:val="22"/>
                <w:szCs w:val="22"/>
              </w:rPr>
              <w:t xml:space="preserve"> в части </w:t>
            </w:r>
            <w:r w:rsidRPr="00B653C7">
              <w:rPr>
                <w:snapToGrid w:val="0"/>
                <w:sz w:val="22"/>
                <w:szCs w:val="22"/>
              </w:rPr>
              <w:t xml:space="preserve">увеличения с 22.06.2020 уровня отпускной цены на отдельный ассортимент продукции, а также </w:t>
            </w:r>
            <w:r w:rsidRPr="00B653C7">
              <w:rPr>
                <w:sz w:val="22"/>
                <w:szCs w:val="22"/>
              </w:rPr>
              <w:t>в части изменения (уменьшения) уровня отпускных цен путем предоставления экспортной скидки с 08.06.2020 по 31.07.2020 на отдельный ассортимент продукции продукцию</w:t>
            </w:r>
          </w:p>
        </w:tc>
        <w:tc>
          <w:tcPr>
            <w:tcW w:w="2126" w:type="dxa"/>
            <w:vAlign w:val="center"/>
          </w:tcPr>
          <w:p w:rsidR="00B653C7" w:rsidRDefault="003F03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653C7" w:rsidRDefault="003F03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653C7" w:rsidRPr="009865B8" w:rsidTr="000C310C">
        <w:trPr>
          <w:trHeight w:val="1691"/>
        </w:trPr>
        <w:tc>
          <w:tcPr>
            <w:tcW w:w="562" w:type="dxa"/>
            <w:vAlign w:val="center"/>
          </w:tcPr>
          <w:p w:rsidR="00B653C7" w:rsidRDefault="00B653C7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B653C7" w:rsidRDefault="003F0316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3F0316">
              <w:rPr>
                <w:sz w:val="22"/>
                <w:szCs w:val="22"/>
              </w:rPr>
              <w:t xml:space="preserve"> «Кера</w:t>
            </w:r>
            <w:r>
              <w:rPr>
                <w:sz w:val="22"/>
                <w:szCs w:val="22"/>
              </w:rPr>
              <w:t>мин – Столица Инвест», унитарное</w:t>
            </w:r>
            <w:r w:rsidRPr="003F0316">
              <w:rPr>
                <w:sz w:val="22"/>
                <w:szCs w:val="22"/>
              </w:rPr>
              <w:t xml:space="preserve"> предприятие «Торго</w:t>
            </w:r>
            <w:r>
              <w:rPr>
                <w:sz w:val="22"/>
                <w:szCs w:val="22"/>
              </w:rPr>
              <w:t>вый дом «Керамин-Буг», унитарное предприятие</w:t>
            </w:r>
            <w:r w:rsidRPr="003F0316">
              <w:rPr>
                <w:sz w:val="22"/>
                <w:szCs w:val="22"/>
              </w:rPr>
              <w:t xml:space="preserve"> «Торговы</w:t>
            </w:r>
            <w:r>
              <w:rPr>
                <w:sz w:val="22"/>
                <w:szCs w:val="22"/>
              </w:rPr>
              <w:t>й дом «Керамин-Запад», унитарное</w:t>
            </w:r>
            <w:r w:rsidRPr="003F0316">
              <w:rPr>
                <w:sz w:val="22"/>
                <w:szCs w:val="22"/>
              </w:rPr>
              <w:t xml:space="preserve"> предприятие «Торговы</w:t>
            </w:r>
            <w:r>
              <w:rPr>
                <w:sz w:val="22"/>
                <w:szCs w:val="22"/>
              </w:rPr>
              <w:t>й дом «Керамин-Двина», унитарное</w:t>
            </w:r>
            <w:r w:rsidRPr="003F0316">
              <w:rPr>
                <w:sz w:val="22"/>
                <w:szCs w:val="22"/>
              </w:rPr>
              <w:t xml:space="preserve"> предприятие «Торговый дом «Керамин</w:t>
            </w:r>
            <w:r>
              <w:rPr>
                <w:sz w:val="22"/>
                <w:szCs w:val="22"/>
              </w:rPr>
              <w:t>-Днепр», унитарное предприятие</w:t>
            </w:r>
            <w:r w:rsidRPr="003F0316">
              <w:rPr>
                <w:sz w:val="22"/>
                <w:szCs w:val="22"/>
              </w:rPr>
              <w:t xml:space="preserve"> «Торго</w:t>
            </w:r>
            <w:r>
              <w:rPr>
                <w:sz w:val="22"/>
                <w:szCs w:val="22"/>
              </w:rPr>
              <w:t>вый дом «КЕРАМИН-СОЖ», унитарное предприятие</w:t>
            </w:r>
            <w:r w:rsidRPr="003F0316">
              <w:rPr>
                <w:sz w:val="22"/>
                <w:szCs w:val="22"/>
              </w:rPr>
              <w:t xml:space="preserve"> «Торг</w:t>
            </w:r>
            <w:r>
              <w:rPr>
                <w:sz w:val="22"/>
                <w:szCs w:val="22"/>
              </w:rPr>
              <w:t>овый дом «Керамин-Мозырь», СООО </w:t>
            </w:r>
            <w:r w:rsidRPr="003F0316">
              <w:rPr>
                <w:sz w:val="22"/>
                <w:szCs w:val="22"/>
              </w:rPr>
              <w:t>«</w:t>
            </w:r>
            <w:proofErr w:type="spellStart"/>
            <w:r w:rsidRPr="003F0316">
              <w:rPr>
                <w:sz w:val="22"/>
                <w:szCs w:val="22"/>
              </w:rPr>
              <w:t>Хен</w:t>
            </w:r>
            <w:r>
              <w:rPr>
                <w:sz w:val="22"/>
                <w:szCs w:val="22"/>
              </w:rPr>
              <w:t>кель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Баутехник</w:t>
            </w:r>
            <w:proofErr w:type="spellEnd"/>
            <w:r>
              <w:rPr>
                <w:sz w:val="22"/>
                <w:szCs w:val="22"/>
              </w:rPr>
              <w:t>», ООО «</w:t>
            </w:r>
            <w:proofErr w:type="spellStart"/>
            <w:r>
              <w:rPr>
                <w:sz w:val="22"/>
                <w:szCs w:val="22"/>
              </w:rPr>
              <w:t>Дачмедиа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B653C7" w:rsidRDefault="003F03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</w:t>
            </w:r>
            <w:r w:rsidRPr="003F0316">
              <w:rPr>
                <w:sz w:val="22"/>
                <w:szCs w:val="22"/>
              </w:rPr>
              <w:t xml:space="preserve"> о порядке проведения рекламной игры</w:t>
            </w:r>
          </w:p>
        </w:tc>
        <w:tc>
          <w:tcPr>
            <w:tcW w:w="3969" w:type="dxa"/>
            <w:vAlign w:val="center"/>
          </w:tcPr>
          <w:p w:rsidR="00B653C7" w:rsidRDefault="003F0316" w:rsidP="00A43E1A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3F0316">
              <w:rPr>
                <w:snapToGrid w:val="0"/>
                <w:sz w:val="22"/>
                <w:szCs w:val="22"/>
              </w:rPr>
              <w:t>соглашение сторон при осуществлении взаимоотношений, возникающих между ними из правоотношений по организации и проведению на территории Рес</w:t>
            </w:r>
            <w:r w:rsidR="00A43E1A">
              <w:rPr>
                <w:snapToGrid w:val="0"/>
                <w:sz w:val="22"/>
                <w:szCs w:val="22"/>
              </w:rPr>
              <w:t>публики Беларусь Рекламной игры</w:t>
            </w:r>
            <w:r w:rsidRPr="003F0316">
              <w:rPr>
                <w:snapToGrid w:val="0"/>
                <w:sz w:val="22"/>
                <w:szCs w:val="22"/>
              </w:rPr>
              <w:t xml:space="preserve"> в период с 01.07.2020 по 21.10.2020, определение порядка участия каждой из сторон в рекламной поддержке, формировании Призового фонда Рекламной игры, а также в организационно-распорядительное сопровождение проведения Рекламной игры</w:t>
            </w:r>
          </w:p>
        </w:tc>
        <w:tc>
          <w:tcPr>
            <w:tcW w:w="2126" w:type="dxa"/>
            <w:vAlign w:val="center"/>
          </w:tcPr>
          <w:p w:rsidR="00B653C7" w:rsidRDefault="003F03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653C7" w:rsidRDefault="003F03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F0316" w:rsidRPr="009865B8" w:rsidTr="000C310C">
        <w:trPr>
          <w:trHeight w:val="1691"/>
        </w:trPr>
        <w:tc>
          <w:tcPr>
            <w:tcW w:w="562" w:type="dxa"/>
            <w:vAlign w:val="center"/>
          </w:tcPr>
          <w:p w:rsidR="003F0316" w:rsidRDefault="003F03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vAlign w:val="center"/>
          </w:tcPr>
          <w:p w:rsidR="003F0316" w:rsidRDefault="003F0316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Минск)</w:t>
            </w:r>
          </w:p>
        </w:tc>
        <w:tc>
          <w:tcPr>
            <w:tcW w:w="1985" w:type="dxa"/>
            <w:vAlign w:val="center"/>
          </w:tcPr>
          <w:p w:rsidR="003F0316" w:rsidRDefault="00492B5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492B5E">
              <w:rPr>
                <w:sz w:val="22"/>
                <w:szCs w:val="22"/>
              </w:rPr>
              <w:t>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3F0316" w:rsidRPr="003F0316" w:rsidRDefault="00D8751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и дополнений в договор </w:t>
            </w:r>
            <w:r w:rsidRPr="00D87511">
              <w:rPr>
                <w:snapToGrid w:val="0"/>
                <w:sz w:val="22"/>
                <w:szCs w:val="22"/>
              </w:rPr>
              <w:t>на оказание услуг по сопровождению информационных систем от 01.10.2019 в части стоимости отдельных услуг</w:t>
            </w:r>
          </w:p>
        </w:tc>
        <w:tc>
          <w:tcPr>
            <w:tcW w:w="2126" w:type="dxa"/>
            <w:vAlign w:val="center"/>
          </w:tcPr>
          <w:p w:rsidR="003F0316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F0316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0C310C">
        <w:trPr>
          <w:trHeight w:val="1691"/>
        </w:trPr>
        <w:tc>
          <w:tcPr>
            <w:tcW w:w="562" w:type="dxa"/>
            <w:vAlign w:val="center"/>
          </w:tcPr>
          <w:p w:rsidR="00492B5E" w:rsidRDefault="00492B5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3F0316">
              <w:rPr>
                <w:sz w:val="22"/>
                <w:szCs w:val="22"/>
              </w:rPr>
              <w:t xml:space="preserve"> предприятие «Торго</w:t>
            </w:r>
            <w:r>
              <w:rPr>
                <w:sz w:val="22"/>
                <w:szCs w:val="22"/>
              </w:rPr>
              <w:t>вый дом «Керамин-Буг (г. Брест)</w:t>
            </w:r>
          </w:p>
        </w:tc>
        <w:tc>
          <w:tcPr>
            <w:tcW w:w="1985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492B5E">
              <w:rPr>
                <w:sz w:val="22"/>
                <w:szCs w:val="22"/>
              </w:rPr>
              <w:t>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492B5E" w:rsidRPr="003F0316" w:rsidRDefault="00D87511" w:rsidP="00D8751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Pr="00D87511">
              <w:rPr>
                <w:snapToGrid w:val="0"/>
                <w:sz w:val="22"/>
                <w:szCs w:val="22"/>
              </w:rPr>
              <w:t>на оказание услуг по сопровождению информационных систем от 01.10.2019 в части стоимости отдельных услуг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0C310C">
        <w:trPr>
          <w:trHeight w:val="1691"/>
        </w:trPr>
        <w:tc>
          <w:tcPr>
            <w:tcW w:w="562" w:type="dxa"/>
            <w:vAlign w:val="center"/>
          </w:tcPr>
          <w:p w:rsidR="00492B5E" w:rsidRDefault="00492B5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3F0316">
              <w:rPr>
                <w:sz w:val="22"/>
                <w:szCs w:val="22"/>
              </w:rPr>
              <w:t xml:space="preserve"> «Торговы</w:t>
            </w:r>
            <w:r>
              <w:rPr>
                <w:sz w:val="22"/>
                <w:szCs w:val="22"/>
              </w:rPr>
              <w:t>й дом «Керамин-Запад» (г. Гродно)</w:t>
            </w:r>
          </w:p>
        </w:tc>
        <w:tc>
          <w:tcPr>
            <w:tcW w:w="1985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492B5E">
              <w:rPr>
                <w:sz w:val="22"/>
                <w:szCs w:val="22"/>
              </w:rPr>
              <w:t>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492B5E" w:rsidRPr="003F0316" w:rsidRDefault="00D8751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Pr="00D87511">
              <w:rPr>
                <w:snapToGrid w:val="0"/>
                <w:sz w:val="22"/>
                <w:szCs w:val="22"/>
              </w:rPr>
              <w:t xml:space="preserve">на оказание услуг по сопровождению информационных систем </w:t>
            </w:r>
            <w:r>
              <w:rPr>
                <w:snapToGrid w:val="0"/>
                <w:sz w:val="22"/>
                <w:szCs w:val="22"/>
              </w:rPr>
              <w:t xml:space="preserve">от </w:t>
            </w:r>
            <w:r w:rsidRPr="00D87511">
              <w:rPr>
                <w:snapToGrid w:val="0"/>
                <w:sz w:val="22"/>
                <w:szCs w:val="22"/>
              </w:rPr>
              <w:t>29.11.2019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D87511">
              <w:rPr>
                <w:snapToGrid w:val="0"/>
                <w:sz w:val="22"/>
                <w:szCs w:val="22"/>
              </w:rPr>
              <w:t>в части стоимости отдельных услуг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0C310C">
        <w:trPr>
          <w:trHeight w:val="1691"/>
        </w:trPr>
        <w:tc>
          <w:tcPr>
            <w:tcW w:w="562" w:type="dxa"/>
            <w:vAlign w:val="center"/>
          </w:tcPr>
          <w:p w:rsidR="00492B5E" w:rsidRDefault="00492B5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3F0316">
              <w:rPr>
                <w:sz w:val="22"/>
                <w:szCs w:val="22"/>
              </w:rPr>
              <w:t xml:space="preserve"> предприятие «Торговы</w:t>
            </w:r>
            <w:r>
              <w:rPr>
                <w:sz w:val="22"/>
                <w:szCs w:val="22"/>
              </w:rPr>
              <w:t>й дом «Керамин-Двина» (г. Витебск)</w:t>
            </w:r>
          </w:p>
        </w:tc>
        <w:tc>
          <w:tcPr>
            <w:tcW w:w="1985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492B5E">
              <w:rPr>
                <w:sz w:val="22"/>
                <w:szCs w:val="22"/>
              </w:rPr>
              <w:t>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492B5E" w:rsidRPr="003F0316" w:rsidRDefault="00D8751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Pr="00D87511">
              <w:rPr>
                <w:snapToGrid w:val="0"/>
                <w:sz w:val="22"/>
                <w:szCs w:val="22"/>
              </w:rPr>
              <w:t xml:space="preserve">на оказание услуг по сопровождению информационных систем </w:t>
            </w:r>
            <w:r>
              <w:rPr>
                <w:snapToGrid w:val="0"/>
                <w:sz w:val="22"/>
                <w:szCs w:val="22"/>
              </w:rPr>
              <w:t xml:space="preserve">от </w:t>
            </w:r>
            <w:r w:rsidRPr="00D87511">
              <w:rPr>
                <w:snapToGrid w:val="0"/>
                <w:sz w:val="22"/>
                <w:szCs w:val="22"/>
              </w:rPr>
              <w:t>29.11.2019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D87511">
              <w:rPr>
                <w:snapToGrid w:val="0"/>
                <w:sz w:val="22"/>
                <w:szCs w:val="22"/>
              </w:rPr>
              <w:t>в части стоимости отдельных услуг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F30234">
        <w:trPr>
          <w:trHeight w:val="1413"/>
        </w:trPr>
        <w:tc>
          <w:tcPr>
            <w:tcW w:w="562" w:type="dxa"/>
            <w:vAlign w:val="center"/>
          </w:tcPr>
          <w:p w:rsidR="00492B5E" w:rsidRDefault="00492B5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3F0316">
              <w:rPr>
                <w:sz w:val="22"/>
                <w:szCs w:val="22"/>
              </w:rPr>
              <w:t xml:space="preserve"> предприятие «Торговый дом «Керамин</w:t>
            </w:r>
            <w:r>
              <w:rPr>
                <w:sz w:val="22"/>
                <w:szCs w:val="22"/>
              </w:rPr>
              <w:t>-Днепр» (г. Могилев)</w:t>
            </w:r>
          </w:p>
        </w:tc>
        <w:tc>
          <w:tcPr>
            <w:tcW w:w="1985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492B5E">
              <w:rPr>
                <w:sz w:val="22"/>
                <w:szCs w:val="22"/>
              </w:rPr>
              <w:t>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492B5E" w:rsidRPr="003F0316" w:rsidRDefault="00D8751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Pr="00D87511">
              <w:rPr>
                <w:snapToGrid w:val="0"/>
                <w:sz w:val="22"/>
                <w:szCs w:val="22"/>
              </w:rPr>
              <w:t xml:space="preserve">на оказание услуг по сопровождению информационных систем </w:t>
            </w:r>
            <w:r>
              <w:rPr>
                <w:snapToGrid w:val="0"/>
                <w:sz w:val="22"/>
                <w:szCs w:val="22"/>
              </w:rPr>
              <w:t xml:space="preserve">от </w:t>
            </w:r>
            <w:r w:rsidRPr="00D87511">
              <w:rPr>
                <w:snapToGrid w:val="0"/>
                <w:sz w:val="22"/>
                <w:szCs w:val="22"/>
              </w:rPr>
              <w:t>29.11.2019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D87511">
              <w:rPr>
                <w:snapToGrid w:val="0"/>
                <w:sz w:val="22"/>
                <w:szCs w:val="22"/>
              </w:rPr>
              <w:t>в части стоимости отдельных услуг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0C310C">
        <w:trPr>
          <w:trHeight w:val="1691"/>
        </w:trPr>
        <w:tc>
          <w:tcPr>
            <w:tcW w:w="562" w:type="dxa"/>
            <w:vAlign w:val="center"/>
          </w:tcPr>
          <w:p w:rsidR="00492B5E" w:rsidRDefault="00492B5E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3F0316">
              <w:rPr>
                <w:sz w:val="22"/>
                <w:szCs w:val="22"/>
              </w:rPr>
              <w:t xml:space="preserve"> «Торго</w:t>
            </w:r>
            <w:r>
              <w:rPr>
                <w:sz w:val="22"/>
                <w:szCs w:val="22"/>
              </w:rPr>
              <w:t>вый дом «КЕРАМИН-СОЖ» (г. Гомель)</w:t>
            </w:r>
          </w:p>
        </w:tc>
        <w:tc>
          <w:tcPr>
            <w:tcW w:w="1985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492B5E">
              <w:rPr>
                <w:sz w:val="22"/>
                <w:szCs w:val="22"/>
              </w:rPr>
              <w:t>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492B5E" w:rsidRPr="003F0316" w:rsidRDefault="00D8751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Pr="00D87511">
              <w:rPr>
                <w:snapToGrid w:val="0"/>
                <w:sz w:val="22"/>
                <w:szCs w:val="22"/>
              </w:rPr>
              <w:t xml:space="preserve">на оказание услуг по сопровождению информационных систем </w:t>
            </w:r>
            <w:r>
              <w:rPr>
                <w:snapToGrid w:val="0"/>
                <w:sz w:val="22"/>
                <w:szCs w:val="22"/>
              </w:rPr>
              <w:t xml:space="preserve">от </w:t>
            </w:r>
            <w:r w:rsidRPr="00D87511">
              <w:rPr>
                <w:snapToGrid w:val="0"/>
                <w:sz w:val="22"/>
                <w:szCs w:val="22"/>
              </w:rPr>
              <w:t>29.11.2019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D87511">
              <w:rPr>
                <w:snapToGrid w:val="0"/>
                <w:sz w:val="22"/>
                <w:szCs w:val="22"/>
              </w:rPr>
              <w:t>в части стоимости отдельных услуг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F30234" w:rsidRPr="009865B8" w:rsidTr="00F30234">
        <w:trPr>
          <w:trHeight w:val="1415"/>
        </w:trPr>
        <w:tc>
          <w:tcPr>
            <w:tcW w:w="562" w:type="dxa"/>
            <w:vAlign w:val="center"/>
          </w:tcPr>
          <w:p w:rsidR="00F30234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vAlign w:val="center"/>
          </w:tcPr>
          <w:p w:rsidR="00F30234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3F0316">
              <w:rPr>
                <w:sz w:val="22"/>
                <w:szCs w:val="22"/>
              </w:rPr>
              <w:t xml:space="preserve"> «Торг</w:t>
            </w:r>
            <w:r>
              <w:rPr>
                <w:sz w:val="22"/>
                <w:szCs w:val="22"/>
              </w:rPr>
              <w:t>овый дом «Керамин-Мозырь» (г. Мозырь)</w:t>
            </w:r>
          </w:p>
        </w:tc>
        <w:tc>
          <w:tcPr>
            <w:tcW w:w="1985" w:type="dxa"/>
            <w:vAlign w:val="center"/>
          </w:tcPr>
          <w:p w:rsidR="00F30234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492B5E">
              <w:rPr>
                <w:sz w:val="22"/>
                <w:szCs w:val="22"/>
              </w:rPr>
              <w:t>на оказание услуг по сопровождению информационных систем</w:t>
            </w:r>
          </w:p>
        </w:tc>
        <w:tc>
          <w:tcPr>
            <w:tcW w:w="3969" w:type="dxa"/>
            <w:vAlign w:val="center"/>
          </w:tcPr>
          <w:p w:rsidR="00F30234" w:rsidRPr="003F0316" w:rsidRDefault="00D8751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Pr="00D87511">
              <w:rPr>
                <w:snapToGrid w:val="0"/>
                <w:sz w:val="22"/>
                <w:szCs w:val="22"/>
              </w:rPr>
              <w:t xml:space="preserve">на оказание услуг по сопровождению информационных систем </w:t>
            </w:r>
            <w:r>
              <w:rPr>
                <w:snapToGrid w:val="0"/>
                <w:sz w:val="22"/>
                <w:szCs w:val="22"/>
              </w:rPr>
              <w:t xml:space="preserve">от </w:t>
            </w:r>
            <w:r w:rsidRPr="00D87511">
              <w:rPr>
                <w:snapToGrid w:val="0"/>
                <w:sz w:val="22"/>
                <w:szCs w:val="22"/>
              </w:rPr>
              <w:t>29.11.2019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D87511">
              <w:rPr>
                <w:snapToGrid w:val="0"/>
                <w:sz w:val="22"/>
                <w:szCs w:val="22"/>
              </w:rPr>
              <w:t>в части стоимости отдельных услуг</w:t>
            </w:r>
          </w:p>
        </w:tc>
        <w:tc>
          <w:tcPr>
            <w:tcW w:w="2126" w:type="dxa"/>
            <w:vAlign w:val="center"/>
          </w:tcPr>
          <w:p w:rsidR="00F30234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F30234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3E1A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C015C8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16DC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2DB0-D239-402C-874F-11DD0F78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6</cp:revision>
  <dcterms:created xsi:type="dcterms:W3CDTF">2020-06-03T13:54:00Z</dcterms:created>
  <dcterms:modified xsi:type="dcterms:W3CDTF">2020-06-09T08:18:00Z</dcterms:modified>
</cp:coreProperties>
</file>