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353C04">
        <w:t>14.12</w:t>
      </w:r>
      <w:r w:rsidR="006B4A57">
        <w:t>.2016</w:t>
      </w:r>
      <w:r w:rsidR="00BA4053">
        <w:t xml:space="preserve"> (протокол № </w:t>
      </w:r>
      <w:r w:rsidR="00353C04">
        <w:t>37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E66587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4E25B0" w:rsidRPr="006B4A57" w:rsidTr="00E66587">
        <w:trPr>
          <w:trHeight w:val="1771"/>
        </w:trPr>
        <w:tc>
          <w:tcPr>
            <w:tcW w:w="582" w:type="dxa"/>
          </w:tcPr>
          <w:p w:rsidR="004E25B0" w:rsidRPr="006B4A57" w:rsidRDefault="004E25B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</w:tcPr>
          <w:p w:rsidR="004E25B0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831C46">
              <w:rPr>
                <w:sz w:val="22"/>
                <w:szCs w:val="22"/>
              </w:rPr>
              <w:t>С.П.Т.К. «KERAMIN» О.О.О.</w:t>
            </w:r>
          </w:p>
          <w:p w:rsidR="004E25B0" w:rsidRPr="006B4A57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4E25B0">
              <w:rPr>
                <w:sz w:val="22"/>
                <w:szCs w:val="22"/>
              </w:rPr>
              <w:t>«</w:t>
            </w:r>
            <w:proofErr w:type="spellStart"/>
            <w:r w:rsidRPr="004E25B0">
              <w:rPr>
                <w:sz w:val="22"/>
                <w:szCs w:val="22"/>
              </w:rPr>
              <w:t>Keramin</w:t>
            </w:r>
            <w:proofErr w:type="spellEnd"/>
            <w:r w:rsidRPr="004E25B0">
              <w:rPr>
                <w:sz w:val="22"/>
                <w:szCs w:val="22"/>
              </w:rPr>
              <w:t xml:space="preserve"> </w:t>
            </w:r>
            <w:proofErr w:type="spellStart"/>
            <w:r w:rsidRPr="004E25B0">
              <w:rPr>
                <w:sz w:val="22"/>
                <w:szCs w:val="22"/>
              </w:rPr>
              <w:t>Grup</w:t>
            </w:r>
            <w:proofErr w:type="spellEnd"/>
            <w:r w:rsidRPr="004E25B0">
              <w:rPr>
                <w:sz w:val="22"/>
                <w:szCs w:val="22"/>
              </w:rPr>
              <w:t>» SRL</w:t>
            </w:r>
          </w:p>
        </w:tc>
        <w:tc>
          <w:tcPr>
            <w:tcW w:w="1843" w:type="dxa"/>
          </w:tcPr>
          <w:p w:rsidR="004E25B0" w:rsidRPr="00831C46" w:rsidRDefault="004E25B0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  <w:p w:rsidR="004E25B0" w:rsidRPr="00831C46" w:rsidRDefault="004E25B0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25B0" w:rsidRPr="006B4A57" w:rsidRDefault="00353C04" w:rsidP="00EA558F">
            <w:pPr>
              <w:pStyle w:val="ConsPlusNormal"/>
              <w:rPr>
                <w:sz w:val="22"/>
                <w:szCs w:val="22"/>
              </w:rPr>
            </w:pPr>
            <w:r w:rsidRPr="00353C04">
              <w:rPr>
                <w:sz w:val="22"/>
                <w:szCs w:val="22"/>
              </w:rPr>
              <w:t>Перевод обязательств по оплате, вытекающих из договоров поставки от 01.02.2016 №С-22 и от 28.01.2016 №С-12, заключенных между С.П.Т.К. «KERAMIN» О.О.О. и ОАО «Керамин», в части оплаты продукции, поставленной по данным договорам сумму</w:t>
            </w:r>
          </w:p>
        </w:tc>
        <w:tc>
          <w:tcPr>
            <w:tcW w:w="2126" w:type="dxa"/>
          </w:tcPr>
          <w:p w:rsidR="004E25B0" w:rsidRPr="00101BE7" w:rsidRDefault="00353C04" w:rsidP="004E25B0">
            <w:pPr>
              <w:pStyle w:val="ConsPlusNormal"/>
              <w:rPr>
                <w:sz w:val="22"/>
                <w:szCs w:val="22"/>
              </w:rPr>
            </w:pPr>
            <w:r w:rsidRPr="00353C04">
              <w:rPr>
                <w:sz w:val="22"/>
                <w:szCs w:val="22"/>
              </w:rPr>
              <w:t>339 801</w:t>
            </w:r>
            <w:r>
              <w:rPr>
                <w:sz w:val="22"/>
                <w:szCs w:val="22"/>
              </w:rPr>
              <w:t>,51</w:t>
            </w:r>
            <w:r w:rsidR="000E7DB5">
              <w:rPr>
                <w:sz w:val="22"/>
                <w:szCs w:val="22"/>
              </w:rPr>
              <w:t xml:space="preserve"> долларов США</w:t>
            </w:r>
          </w:p>
        </w:tc>
        <w:tc>
          <w:tcPr>
            <w:tcW w:w="2268" w:type="dxa"/>
          </w:tcPr>
          <w:p w:rsidR="004E25B0" w:rsidRPr="00A45FE8" w:rsidRDefault="004E25B0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4E25B0" w:rsidRPr="00A45FE8" w:rsidRDefault="004E25B0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E7DB5" w:rsidRPr="006B4A57" w:rsidTr="00E66587">
        <w:trPr>
          <w:trHeight w:val="1771"/>
        </w:trPr>
        <w:tc>
          <w:tcPr>
            <w:tcW w:w="582" w:type="dxa"/>
          </w:tcPr>
          <w:p w:rsidR="000E7DB5" w:rsidRPr="000E7DB5" w:rsidRDefault="000E7DB5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D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0E7DB5" w:rsidRPr="00831C46" w:rsidRDefault="00353C04" w:rsidP="00353C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1843" w:type="dxa"/>
          </w:tcPr>
          <w:p w:rsidR="000E7DB5" w:rsidRDefault="00353C04" w:rsidP="00353C0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A558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оказания услуг</w:t>
            </w:r>
            <w:r w:rsidR="000E7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0E7DB5" w:rsidRDefault="00353C04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  <w:r w:rsidRPr="00353C04">
              <w:rPr>
                <w:sz w:val="22"/>
                <w:szCs w:val="22"/>
              </w:rPr>
              <w:t>по настройке программного обеспечения</w:t>
            </w:r>
          </w:p>
        </w:tc>
        <w:tc>
          <w:tcPr>
            <w:tcW w:w="2126" w:type="dxa"/>
          </w:tcPr>
          <w:p w:rsidR="000E7DB5" w:rsidRPr="004E25B0" w:rsidRDefault="00353C04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российских рублей</w:t>
            </w:r>
          </w:p>
        </w:tc>
        <w:tc>
          <w:tcPr>
            <w:tcW w:w="2268" w:type="dxa"/>
          </w:tcPr>
          <w:p w:rsidR="000E7DB5" w:rsidRPr="00A45FE8" w:rsidRDefault="000E7DB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A558F" w:rsidRPr="006B4A57" w:rsidTr="00E66587">
        <w:trPr>
          <w:trHeight w:val="1771"/>
        </w:trPr>
        <w:tc>
          <w:tcPr>
            <w:tcW w:w="582" w:type="dxa"/>
          </w:tcPr>
          <w:p w:rsidR="00EA558F" w:rsidRPr="000E7DB5" w:rsidRDefault="00EA55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66" w:type="dxa"/>
          </w:tcPr>
          <w:p w:rsidR="00EA558F" w:rsidRPr="00831C46" w:rsidRDefault="00EA558F" w:rsidP="00353C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«Керамин – </w:t>
            </w:r>
            <w:r w:rsidR="00353C04">
              <w:rPr>
                <w:sz w:val="22"/>
                <w:szCs w:val="22"/>
              </w:rPr>
              <w:t>Черноземье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A558F" w:rsidRDefault="00353C04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EA558F" w:rsidRPr="006D4204" w:rsidRDefault="00353C04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EA558F" w:rsidRDefault="00353C04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268" w:type="dxa"/>
          </w:tcPr>
          <w:p w:rsidR="00EA558F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A558F" w:rsidRPr="006B4A57" w:rsidTr="00E66587">
        <w:trPr>
          <w:trHeight w:val="1771"/>
        </w:trPr>
        <w:tc>
          <w:tcPr>
            <w:tcW w:w="582" w:type="dxa"/>
          </w:tcPr>
          <w:p w:rsidR="00EA558F" w:rsidRDefault="00EA55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66" w:type="dxa"/>
          </w:tcPr>
          <w:p w:rsidR="00EA558F" w:rsidRDefault="00EA558F" w:rsidP="000E7D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1843" w:type="dxa"/>
          </w:tcPr>
          <w:p w:rsidR="00EA558F" w:rsidRDefault="00353C04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EA558F" w:rsidRPr="006D4204" w:rsidRDefault="00353C04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EA558F" w:rsidRDefault="00353C04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268" w:type="dxa"/>
          </w:tcPr>
          <w:p w:rsidR="00EA558F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B06D9"/>
    <w:rsid w:val="001B1C4F"/>
    <w:rsid w:val="001D2114"/>
    <w:rsid w:val="00201F57"/>
    <w:rsid w:val="002447AE"/>
    <w:rsid w:val="0030224E"/>
    <w:rsid w:val="003361E5"/>
    <w:rsid w:val="00353C04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7DA"/>
    <w:rsid w:val="007A3885"/>
    <w:rsid w:val="007A6F9B"/>
    <w:rsid w:val="007C0931"/>
    <w:rsid w:val="007D3C35"/>
    <w:rsid w:val="008142B5"/>
    <w:rsid w:val="00831C46"/>
    <w:rsid w:val="008A002C"/>
    <w:rsid w:val="008B422C"/>
    <w:rsid w:val="008F73F4"/>
    <w:rsid w:val="00977F95"/>
    <w:rsid w:val="009921E6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A4C34"/>
    <w:rsid w:val="00CC4B73"/>
    <w:rsid w:val="00CD2914"/>
    <w:rsid w:val="00CD5750"/>
    <w:rsid w:val="00D13436"/>
    <w:rsid w:val="00D75F0D"/>
    <w:rsid w:val="00D75F13"/>
    <w:rsid w:val="00DA65E5"/>
    <w:rsid w:val="00DF4DFF"/>
    <w:rsid w:val="00E66587"/>
    <w:rsid w:val="00EA341A"/>
    <w:rsid w:val="00EA51C3"/>
    <w:rsid w:val="00EA558F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DB12-E3BA-4135-A065-48807F22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2016-12-16T06:23:00Z</dcterms:created>
  <dcterms:modified xsi:type="dcterms:W3CDTF">2016-12-16T06:23:00Z</dcterms:modified>
</cp:coreProperties>
</file>